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E5A0D" w14:textId="403D912D" w:rsidR="000759B2" w:rsidRPr="00E65B70" w:rsidRDefault="000759B2" w:rsidP="000759B2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D51373">
        <w:rPr>
          <w:rFonts w:ascii="Segoe UI" w:hAnsi="Segoe UI" w:cs="Segoe UI"/>
          <w:color w:val="0070C0"/>
          <w:sz w:val="24"/>
          <w:szCs w:val="24"/>
        </w:rPr>
        <w:t>9</w:t>
      </w:r>
    </w:p>
    <w:p w14:paraId="31467A19" w14:textId="21C278DA" w:rsidR="00D13F0E" w:rsidRPr="00D13F0E" w:rsidRDefault="00D13F0E" w:rsidP="00D13F0E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D13F0E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Power of Attorney in </w:t>
      </w:r>
      <w:proofErr w:type="spellStart"/>
      <w:r w:rsidRPr="00D13F0E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favour</w:t>
      </w:r>
      <w:proofErr w:type="spellEnd"/>
      <w:r w:rsidRPr="00D13F0E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of the Authorized Signatory</w:t>
      </w:r>
    </w:p>
    <w:p w14:paraId="4914DE8E" w14:textId="1BD058E6" w:rsidR="00150A7C" w:rsidRPr="00150A7C" w:rsidRDefault="00150A7C" w:rsidP="00150A7C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150A7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This Power of Attorney is required to be submitted in case the Authorized Signatory for this RFP is different from the person authorized by the Board Resolution under Annexure 15.1</w:t>
      </w:r>
      <w:r w:rsidR="00D51373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1</w:t>
      </w:r>
      <w:r w:rsidRPr="00150A7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. Only the concerned Sole Applicant/Lead Applicant/other Consortium member will submit this Power of Attorney whose Authorized Signatory for this RFP is different from the person authorized by Board Resolution under Annexure 15.1</w:t>
      </w:r>
      <w:r w:rsidR="00D51373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1</w:t>
      </w:r>
      <w:r w:rsidRPr="00150A7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. Therefore, in case the Authorized Signatory for this RFP is the same person who has been authorized by the Board Resolution under Annexure 15.1</w:t>
      </w:r>
      <w:r w:rsidR="00D51373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1</w:t>
      </w:r>
      <w:r w:rsidRPr="00150A7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, this Power of Attorney is not required.</w:t>
      </w:r>
    </w:p>
    <w:p w14:paraId="7301EEA5" w14:textId="056FAE74" w:rsidR="00150A7C" w:rsidRDefault="00150A7C" w:rsidP="00150A7C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150A7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To be executed on a stamp paper of requisite value and notarized as per the law of the State</w:t>
      </w:r>
      <w:r w:rsidR="00952FBA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150A7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/</w:t>
      </w:r>
      <w:r w:rsidR="00952FBA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150A7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Country where it is being executed. If there is no such requirement as per the law, this may be ignored.</w:t>
      </w:r>
    </w:p>
    <w:p w14:paraId="28845B0E" w14:textId="77777777" w:rsidR="00D7220F" w:rsidRPr="00150A7C" w:rsidRDefault="00D7220F" w:rsidP="00150A7C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68CFA734" w14:textId="77777777" w:rsidR="00E436A3" w:rsidRPr="00D7220F" w:rsidRDefault="00000000" w:rsidP="00D7220F">
      <w:pPr>
        <w:pStyle w:val="Heading3"/>
        <w:spacing w:line="360" w:lineRule="auto"/>
        <w:rPr>
          <w:rFonts w:ascii="Segoe UI" w:hAnsi="Segoe UI" w:cs="Segoe UI"/>
          <w:sz w:val="20"/>
          <w:szCs w:val="20"/>
        </w:rPr>
      </w:pPr>
      <w:r w:rsidRPr="00D7220F">
        <w:rPr>
          <w:rFonts w:ascii="Segoe UI" w:hAnsi="Segoe UI" w:cs="Segoe UI"/>
          <w:sz w:val="20"/>
          <w:szCs w:val="20"/>
        </w:rPr>
        <w:t>Power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of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Attorney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for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Signing Proposal</w:t>
      </w:r>
    </w:p>
    <w:p w14:paraId="014E54FB" w14:textId="77777777" w:rsidR="00E436A3" w:rsidRPr="00D7220F" w:rsidRDefault="00E436A3" w:rsidP="00D7220F">
      <w:pPr>
        <w:pStyle w:val="BodyText"/>
        <w:spacing w:before="5" w:line="360" w:lineRule="auto"/>
        <w:rPr>
          <w:rFonts w:ascii="Segoe UI" w:hAnsi="Segoe UI" w:cs="Segoe UI"/>
          <w:b/>
          <w:sz w:val="20"/>
          <w:szCs w:val="20"/>
        </w:rPr>
      </w:pPr>
    </w:p>
    <w:p w14:paraId="351EC18E" w14:textId="773AFEAE" w:rsidR="00E436A3" w:rsidRPr="00D7220F" w:rsidRDefault="00000000" w:rsidP="00D7220F">
      <w:pPr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D7220F">
        <w:rPr>
          <w:rFonts w:ascii="Segoe UI" w:hAnsi="Segoe UI" w:cs="Segoe UI"/>
          <w:spacing w:val="-1"/>
          <w:sz w:val="20"/>
          <w:szCs w:val="20"/>
        </w:rPr>
        <w:t>Know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pacing w:val="-1"/>
          <w:sz w:val="20"/>
          <w:szCs w:val="20"/>
        </w:rPr>
        <w:t>all</w:t>
      </w:r>
      <w:r w:rsidRPr="00D7220F">
        <w:rPr>
          <w:rFonts w:ascii="Segoe UI" w:hAnsi="Segoe UI" w:cs="Segoe UI"/>
          <w:spacing w:val="-13"/>
          <w:sz w:val="20"/>
          <w:szCs w:val="20"/>
        </w:rPr>
        <w:t xml:space="preserve"> </w:t>
      </w:r>
      <w:r w:rsidRPr="00D7220F">
        <w:rPr>
          <w:rFonts w:ascii="Segoe UI" w:hAnsi="Segoe UI" w:cs="Segoe UI"/>
          <w:spacing w:val="-1"/>
          <w:sz w:val="20"/>
          <w:szCs w:val="20"/>
        </w:rPr>
        <w:t>men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pacing w:val="-1"/>
          <w:sz w:val="20"/>
          <w:szCs w:val="20"/>
        </w:rPr>
        <w:t>by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pacing w:val="-1"/>
          <w:sz w:val="20"/>
          <w:szCs w:val="20"/>
        </w:rPr>
        <w:t>these</w:t>
      </w:r>
      <w:r w:rsidRPr="00D7220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presents,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We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[</w:t>
      </w:r>
      <w:r w:rsidRPr="00D7220F">
        <w:rPr>
          <w:rFonts w:ascii="Segoe UI" w:hAnsi="Segoe UI" w:cs="Segoe UI"/>
          <w:i/>
          <w:color w:val="808080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Write</w:t>
      </w:r>
      <w:r w:rsidRPr="00D7220F">
        <w:rPr>
          <w:rFonts w:ascii="Segoe UI" w:hAnsi="Segoe UI" w:cs="Segoe UI"/>
          <w:i/>
          <w:color w:val="808080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D7220F">
        <w:rPr>
          <w:rFonts w:ascii="Segoe UI" w:hAnsi="Segoe UI" w:cs="Segoe UI"/>
          <w:i/>
          <w:color w:val="808080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Applicant’s</w:t>
      </w:r>
      <w:r w:rsidRPr="00D7220F">
        <w:rPr>
          <w:rFonts w:ascii="Segoe UI" w:hAnsi="Segoe UI" w:cs="Segoe UI"/>
          <w:i/>
          <w:color w:val="808080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legal</w:t>
      </w:r>
      <w:r w:rsidRPr="00D7220F">
        <w:rPr>
          <w:rFonts w:ascii="Segoe UI" w:hAnsi="Segoe UI" w:cs="Segoe UI"/>
          <w:i/>
          <w:color w:val="808080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entity</w:t>
      </w:r>
      <w:r w:rsidRPr="00D7220F">
        <w:rPr>
          <w:rFonts w:ascii="Segoe UI" w:hAnsi="Segoe UI" w:cs="Segoe UI"/>
          <w:i/>
          <w:color w:val="808080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name</w:t>
      </w:r>
      <w:r w:rsidRPr="00D7220F">
        <w:rPr>
          <w:rFonts w:ascii="Segoe UI" w:hAnsi="Segoe UI" w:cs="Segoe UI"/>
          <w:i/>
          <w:color w:val="808080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and</w:t>
      </w:r>
      <w:r w:rsidRPr="00D7220F">
        <w:rPr>
          <w:rFonts w:ascii="Segoe UI" w:hAnsi="Segoe UI" w:cs="Segoe UI"/>
          <w:i/>
          <w:color w:val="808080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address</w:t>
      </w:r>
      <w:r w:rsidRPr="00D7220F">
        <w:rPr>
          <w:rFonts w:ascii="Segoe UI" w:hAnsi="Segoe UI" w:cs="Segoe UI"/>
          <w:i/>
          <w:color w:val="808080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of</w:t>
      </w:r>
      <w:r w:rsidRPr="00D7220F">
        <w:rPr>
          <w:rFonts w:ascii="Segoe UI" w:hAnsi="Segoe UI" w:cs="Segoe UI"/>
          <w:i/>
          <w:color w:val="808080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D7220F">
        <w:rPr>
          <w:rFonts w:ascii="Segoe UI" w:hAnsi="Segoe UI" w:cs="Segoe UI"/>
          <w:i/>
          <w:color w:val="808080"/>
          <w:spacing w:val="-11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registered</w:t>
      </w:r>
      <w:r w:rsidRPr="00D7220F">
        <w:rPr>
          <w:rFonts w:ascii="Segoe UI" w:hAnsi="Segoe UI" w:cs="Segoe UI"/>
          <w:i/>
          <w:color w:val="808080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office]</w:t>
      </w:r>
      <w:r w:rsidRPr="00D7220F">
        <w:rPr>
          <w:rFonts w:ascii="Segoe UI" w:hAnsi="Segoe UI" w:cs="Segoe UI"/>
          <w:i/>
          <w:color w:val="808080"/>
          <w:spacing w:val="-4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(hereinafter referred to “Executant”) do hereby irrevocably constitute, nominate, appoint and authorize Mr./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 xml:space="preserve">Ms. </w:t>
      </w:r>
      <w:r w:rsidRPr="00D7220F">
        <w:rPr>
          <w:rFonts w:ascii="Segoe UI" w:hAnsi="Segoe UI" w:cs="Segoe UI"/>
          <w:i/>
          <w:sz w:val="20"/>
          <w:szCs w:val="20"/>
        </w:rPr>
        <w:t>[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 xml:space="preserve">Write the name of the person who is being authorized as Attorney </w:t>
      </w:r>
      <w:r w:rsidRPr="00D7220F">
        <w:rPr>
          <w:rFonts w:ascii="Segoe UI" w:hAnsi="Segoe UI" w:cs="Segoe UI"/>
          <w:i/>
          <w:sz w:val="20"/>
          <w:szCs w:val="20"/>
        </w:rPr>
        <w:t>]</w:t>
      </w:r>
      <w:r w:rsidRPr="00D7220F">
        <w:rPr>
          <w:rFonts w:ascii="Segoe UI" w:hAnsi="Segoe UI" w:cs="Segoe UI"/>
          <w:sz w:val="20"/>
          <w:szCs w:val="20"/>
        </w:rPr>
        <w:t xml:space="preserve">, son/daughter/wife of </w:t>
      </w:r>
      <w:r w:rsidRPr="00D7220F">
        <w:rPr>
          <w:rFonts w:ascii="Segoe UI" w:hAnsi="Segoe UI" w:cs="Segoe UI"/>
          <w:i/>
          <w:sz w:val="20"/>
          <w:szCs w:val="20"/>
        </w:rPr>
        <w:t xml:space="preserve">[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Write name of</w:t>
      </w:r>
      <w:r w:rsidRPr="00D7220F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the person</w:t>
      </w:r>
      <w:r w:rsidRPr="00D7220F">
        <w:rPr>
          <w:rFonts w:ascii="Segoe UI" w:hAnsi="Segoe UI" w:cs="Segoe UI"/>
          <w:i/>
          <w:sz w:val="20"/>
          <w:szCs w:val="20"/>
        </w:rPr>
        <w:t xml:space="preserve">] </w:t>
      </w:r>
      <w:r w:rsidRPr="00D7220F">
        <w:rPr>
          <w:rFonts w:ascii="Segoe UI" w:hAnsi="Segoe UI" w:cs="Segoe UI"/>
          <w:sz w:val="20"/>
          <w:szCs w:val="20"/>
        </w:rPr>
        <w:t xml:space="preserve">and presently residing at </w:t>
      </w:r>
      <w:r w:rsidRPr="00D7220F">
        <w:rPr>
          <w:rFonts w:ascii="Segoe UI" w:hAnsi="Segoe UI" w:cs="Segoe UI"/>
          <w:i/>
          <w:sz w:val="20"/>
          <w:szCs w:val="20"/>
        </w:rPr>
        <w:t>[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Write the address</w:t>
      </w:r>
      <w:r w:rsidRPr="00D7220F">
        <w:rPr>
          <w:rFonts w:ascii="Segoe UI" w:hAnsi="Segoe UI" w:cs="Segoe UI"/>
          <w:i/>
          <w:sz w:val="20"/>
          <w:szCs w:val="20"/>
        </w:rPr>
        <w:t xml:space="preserve">], </w:t>
      </w:r>
      <w:r w:rsidRPr="00D7220F">
        <w:rPr>
          <w:rFonts w:ascii="Segoe UI" w:hAnsi="Segoe UI" w:cs="Segoe UI"/>
          <w:sz w:val="20"/>
          <w:szCs w:val="20"/>
        </w:rPr>
        <w:t xml:space="preserve">who is holding the position of </w:t>
      </w:r>
      <w:r w:rsidRPr="00D7220F">
        <w:rPr>
          <w:rFonts w:ascii="Segoe UI" w:hAnsi="Segoe UI" w:cs="Segoe UI"/>
          <w:i/>
          <w:sz w:val="20"/>
          <w:szCs w:val="20"/>
        </w:rPr>
        <w:t>[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Write the person’s</w:t>
      </w:r>
      <w:r w:rsidRPr="00D7220F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designation</w:t>
      </w:r>
      <w:r w:rsidRPr="00D7220F">
        <w:rPr>
          <w:rFonts w:ascii="Segoe UI" w:hAnsi="Segoe UI" w:cs="Segoe UI"/>
          <w:i/>
          <w:sz w:val="20"/>
          <w:szCs w:val="20"/>
        </w:rPr>
        <w:t>],</w:t>
      </w:r>
      <w:r w:rsidRPr="00D7220F">
        <w:rPr>
          <w:rFonts w:ascii="Segoe UI" w:hAnsi="Segoe UI" w:cs="Segoe UI"/>
          <w:i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as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our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true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and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lawful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attorney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(</w:t>
      </w:r>
      <w:r w:rsidRPr="00D7220F">
        <w:rPr>
          <w:rFonts w:ascii="Segoe UI" w:hAnsi="Segoe UI" w:cs="Segoe UI"/>
          <w:b/>
          <w:sz w:val="20"/>
          <w:szCs w:val="20"/>
        </w:rPr>
        <w:t>hereinafter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referred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to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as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the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“Attorney”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/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“</w:t>
      </w:r>
      <w:proofErr w:type="spellStart"/>
      <w:r w:rsidRPr="00D7220F">
        <w:rPr>
          <w:rFonts w:ascii="Segoe UI" w:hAnsi="Segoe UI" w:cs="Segoe UI"/>
          <w:b/>
          <w:sz w:val="20"/>
          <w:szCs w:val="20"/>
        </w:rPr>
        <w:t>Authorised</w:t>
      </w:r>
      <w:proofErr w:type="spellEnd"/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Signatory</w:t>
      </w:r>
      <w:r w:rsidRPr="00D7220F">
        <w:rPr>
          <w:rFonts w:ascii="Segoe UI" w:hAnsi="Segoe UI" w:cs="Segoe UI"/>
          <w:sz w:val="20"/>
          <w:szCs w:val="20"/>
        </w:rPr>
        <w:t>”).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Attorney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/</w:t>
      </w:r>
      <w:r w:rsidRPr="00D7220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Authorized</w:t>
      </w:r>
      <w:r w:rsidRPr="00D7220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Signatory</w:t>
      </w:r>
      <w:r w:rsidRPr="00D7220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is</w:t>
      </w:r>
      <w:r w:rsidRPr="00D7220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authorized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to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do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in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our</w:t>
      </w:r>
      <w:r w:rsidRPr="00D7220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name</w:t>
      </w:r>
      <w:r w:rsidRPr="00D7220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and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on</w:t>
      </w:r>
      <w:r w:rsidRPr="00D7220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our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behalf,</w:t>
      </w:r>
      <w:r w:rsidRPr="00D7220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all</w:t>
      </w:r>
      <w:r w:rsidRPr="00D7220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such</w:t>
      </w:r>
      <w:r w:rsidRPr="00D7220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acts,</w:t>
      </w:r>
      <w:r w:rsidRPr="00D7220F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deeds and things as are necessary or required in connection with or incidental to submission of our Proposal in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response to Request For Proposal (</w:t>
      </w:r>
      <w:r w:rsidRPr="00D7220F">
        <w:rPr>
          <w:rFonts w:ascii="Segoe UI" w:hAnsi="Segoe UI" w:cs="Segoe UI"/>
          <w:b/>
          <w:sz w:val="20"/>
          <w:szCs w:val="20"/>
        </w:rPr>
        <w:t xml:space="preserve">hereinafter referred to as the ‘RFP’) </w:t>
      </w:r>
      <w:r w:rsidRPr="00D7220F">
        <w:rPr>
          <w:rFonts w:ascii="Segoe UI" w:hAnsi="Segoe UI" w:cs="Segoe UI"/>
          <w:sz w:val="20"/>
          <w:szCs w:val="20"/>
        </w:rPr>
        <w:t xml:space="preserve">dated </w:t>
      </w:r>
      <w:r w:rsidR="00411B90">
        <w:rPr>
          <w:rFonts w:ascii="Segoe UI" w:hAnsi="Segoe UI" w:cs="Segoe UI"/>
          <w:i/>
          <w:color w:val="808080"/>
          <w:sz w:val="20"/>
          <w:szCs w:val="20"/>
        </w:rPr>
        <w:t>[RFP Date]</w:t>
      </w:r>
      <w:r w:rsidRPr="00D7220F">
        <w:rPr>
          <w:rFonts w:ascii="Segoe UI" w:hAnsi="Segoe UI" w:cs="Segoe UI"/>
          <w:i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for the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 xml:space="preserve">Empanelment of Sending Organizations in India for </w:t>
      </w:r>
      <w:r w:rsidRPr="00D7220F">
        <w:rPr>
          <w:rFonts w:ascii="Segoe UI" w:hAnsi="Segoe UI" w:cs="Segoe UI"/>
          <w:b/>
          <w:sz w:val="20"/>
          <w:szCs w:val="20"/>
        </w:rPr>
        <w:t>Japan’s Technical Intern Training Program (hereinafter</w:t>
      </w:r>
      <w:r w:rsidRPr="00D7220F">
        <w:rPr>
          <w:rFonts w:ascii="Segoe UI" w:hAnsi="Segoe UI" w:cs="Segoe UI"/>
          <w:b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 xml:space="preserve">referred to as “Program”) </w:t>
      </w:r>
      <w:r w:rsidRPr="00D7220F">
        <w:rPr>
          <w:rFonts w:ascii="Segoe UI" w:hAnsi="Segoe UI" w:cs="Segoe UI"/>
          <w:sz w:val="20"/>
          <w:szCs w:val="20"/>
        </w:rPr>
        <w:t>including but not limited to signing and submission of Proposal, all applications and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other documents and writings, and providing information/ responses to, representing us in all matters before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</w:t>
      </w:r>
      <w:r w:rsidRPr="00D7220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National</w:t>
      </w:r>
      <w:r w:rsidRPr="00D7220F">
        <w:rPr>
          <w:rFonts w:ascii="Segoe UI" w:hAnsi="Segoe UI" w:cs="Segoe UI"/>
          <w:b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Skill</w:t>
      </w:r>
      <w:r w:rsidRPr="00D7220F">
        <w:rPr>
          <w:rFonts w:ascii="Segoe UI" w:hAnsi="Segoe UI" w:cs="Segoe UI"/>
          <w:b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Development</w:t>
      </w:r>
      <w:r w:rsidRPr="00D7220F">
        <w:rPr>
          <w:rFonts w:ascii="Segoe UI" w:hAnsi="Segoe UI" w:cs="Segoe UI"/>
          <w:b/>
          <w:spacing w:val="-7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Corporation</w:t>
      </w:r>
      <w:r w:rsidRPr="00D7220F">
        <w:rPr>
          <w:rFonts w:ascii="Segoe UI" w:hAnsi="Segoe UI" w:cs="Segoe UI"/>
          <w:b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(hereinafter</w:t>
      </w:r>
      <w:r w:rsidRPr="00D7220F">
        <w:rPr>
          <w:rFonts w:ascii="Segoe UI" w:hAnsi="Segoe UI" w:cs="Segoe UI"/>
          <w:b/>
          <w:spacing w:val="-7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referred</w:t>
      </w:r>
      <w:r w:rsidRPr="00D7220F">
        <w:rPr>
          <w:rFonts w:ascii="Segoe UI" w:hAnsi="Segoe UI" w:cs="Segoe UI"/>
          <w:b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to</w:t>
      </w:r>
      <w:r w:rsidRPr="00D7220F">
        <w:rPr>
          <w:rFonts w:ascii="Segoe UI" w:hAnsi="Segoe UI" w:cs="Segoe UI"/>
          <w:b/>
          <w:spacing w:val="-9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as</w:t>
      </w:r>
      <w:r w:rsidRPr="00D7220F">
        <w:rPr>
          <w:rFonts w:ascii="Segoe UI" w:hAnsi="Segoe UI" w:cs="Segoe UI"/>
          <w:b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the</w:t>
      </w:r>
      <w:r w:rsidRPr="00D7220F">
        <w:rPr>
          <w:rFonts w:ascii="Segoe UI" w:hAnsi="Segoe UI" w:cs="Segoe UI"/>
          <w:b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b/>
          <w:sz w:val="20"/>
          <w:szCs w:val="20"/>
        </w:rPr>
        <w:t>“NSDC”)</w:t>
      </w:r>
      <w:r w:rsidRPr="00D7220F">
        <w:rPr>
          <w:rFonts w:ascii="Segoe UI" w:hAnsi="Segoe UI" w:cs="Segoe UI"/>
          <w:sz w:val="20"/>
          <w:szCs w:val="20"/>
        </w:rPr>
        <w:t>.</w:t>
      </w:r>
      <w:r w:rsidRPr="00D7220F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</w:t>
      </w:r>
      <w:r w:rsidRPr="00D7220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Attorney/</w:t>
      </w:r>
      <w:proofErr w:type="spellStart"/>
      <w:r w:rsidRPr="00D7220F">
        <w:rPr>
          <w:rFonts w:ascii="Segoe UI" w:hAnsi="Segoe UI" w:cs="Segoe UI"/>
          <w:sz w:val="20"/>
          <w:szCs w:val="20"/>
        </w:rPr>
        <w:t>Authorised</w:t>
      </w:r>
      <w:proofErr w:type="spellEnd"/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Signatory is also authorized for signing and execution of all Contracts including the undertakings, declarations,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etc., consequent to acceptance of our Proposal to the RFP and generally dealing with NSDC in all matters in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connection with or relating to or arising out of our Proposal for the said Program and/ or upon award thereof to</w:t>
      </w:r>
      <w:r w:rsidRPr="00D7220F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us</w:t>
      </w:r>
      <w:r w:rsidRPr="00D7220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and/or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entering</w:t>
      </w:r>
      <w:r w:rsidRPr="00D7220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into</w:t>
      </w:r>
      <w:r w:rsidRPr="00D7220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of</w:t>
      </w:r>
      <w:r w:rsidRPr="00D7220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Contract</w:t>
      </w:r>
      <w:r w:rsidRPr="00D7220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etc.,</w:t>
      </w:r>
      <w:r w:rsidRPr="00D7220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and</w:t>
      </w:r>
      <w:r w:rsidRPr="00D7220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thereafter for the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Program, with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NSDC.</w:t>
      </w:r>
    </w:p>
    <w:p w14:paraId="77F42A0B" w14:textId="77777777" w:rsidR="00E436A3" w:rsidRPr="00D7220F" w:rsidRDefault="00E436A3" w:rsidP="00D7220F">
      <w:pPr>
        <w:pStyle w:val="BodyText"/>
        <w:spacing w:before="3" w:line="360" w:lineRule="auto"/>
        <w:rPr>
          <w:rFonts w:ascii="Segoe UI" w:hAnsi="Segoe UI" w:cs="Segoe UI"/>
          <w:sz w:val="20"/>
          <w:szCs w:val="20"/>
        </w:rPr>
      </w:pPr>
    </w:p>
    <w:p w14:paraId="6CFDDBF2" w14:textId="77777777" w:rsidR="00E436A3" w:rsidRPr="00D7220F" w:rsidRDefault="00000000" w:rsidP="00D7220F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D7220F">
        <w:rPr>
          <w:rFonts w:ascii="Segoe UI" w:hAnsi="Segoe UI" w:cs="Segoe UI"/>
          <w:sz w:val="20"/>
          <w:szCs w:val="20"/>
        </w:rPr>
        <w:t xml:space="preserve">AND we hereby agree to ratify and confirm and do hereby ratify and confirm all acts, deeds, and things done </w:t>
      </w:r>
      <w:r w:rsidRPr="00D7220F">
        <w:rPr>
          <w:rFonts w:ascii="Segoe UI" w:hAnsi="Segoe UI" w:cs="Segoe UI"/>
          <w:sz w:val="20"/>
          <w:szCs w:val="20"/>
        </w:rPr>
        <w:lastRenderedPageBreak/>
        <w:t>or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caused to be done by our said Attorney / Authorized Signatory, pursuant to and in the exercise of the powers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conferred by this Power of Attorney and that all acts, deeds and things done by our said Attorney / Authorized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Signatory</w:t>
      </w:r>
      <w:r w:rsidRPr="00D7220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in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exercise</w:t>
      </w:r>
      <w:r w:rsidRPr="00D7220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of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</w:t>
      </w:r>
      <w:r w:rsidRPr="00D7220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powers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hereby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conferred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shall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and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shall</w:t>
      </w:r>
      <w:r w:rsidRPr="00D7220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always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be</w:t>
      </w:r>
      <w:r w:rsidRPr="00D7220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deemed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to</w:t>
      </w:r>
      <w:r w:rsidRPr="00D7220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have</w:t>
      </w:r>
      <w:r w:rsidRPr="00D7220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been</w:t>
      </w:r>
      <w:r w:rsidRPr="00D7220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done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by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us.</w:t>
      </w:r>
    </w:p>
    <w:p w14:paraId="61EBC361" w14:textId="77777777" w:rsidR="00E436A3" w:rsidRPr="00D7220F" w:rsidRDefault="00E436A3" w:rsidP="00D7220F">
      <w:pPr>
        <w:pStyle w:val="BodyText"/>
        <w:spacing w:before="7" w:line="360" w:lineRule="auto"/>
        <w:rPr>
          <w:rFonts w:ascii="Segoe UI" w:hAnsi="Segoe UI" w:cs="Segoe UI"/>
          <w:sz w:val="20"/>
          <w:szCs w:val="20"/>
        </w:rPr>
      </w:pPr>
    </w:p>
    <w:p w14:paraId="2CB352CE" w14:textId="77777777" w:rsidR="00E436A3" w:rsidRPr="00D7220F" w:rsidRDefault="00000000" w:rsidP="00D7220F">
      <w:pPr>
        <w:tabs>
          <w:tab w:val="left" w:pos="4732"/>
        </w:tabs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D7220F">
        <w:rPr>
          <w:rFonts w:ascii="Segoe UI" w:hAnsi="Segoe UI" w:cs="Segoe UI"/>
          <w:sz w:val="20"/>
          <w:szCs w:val="20"/>
        </w:rPr>
        <w:t>IN</w:t>
      </w:r>
      <w:r w:rsidRPr="00D7220F">
        <w:rPr>
          <w:rFonts w:ascii="Segoe UI" w:hAnsi="Segoe UI" w:cs="Segoe UI"/>
          <w:spacing w:val="2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WITNESS</w:t>
      </w:r>
      <w:r w:rsidRPr="00D7220F">
        <w:rPr>
          <w:rFonts w:ascii="Segoe UI" w:hAnsi="Segoe UI" w:cs="Segoe UI"/>
          <w:spacing w:val="2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WHEREOF</w:t>
      </w:r>
      <w:r w:rsidRPr="00D7220F">
        <w:rPr>
          <w:rFonts w:ascii="Segoe UI" w:hAnsi="Segoe UI" w:cs="Segoe UI"/>
          <w:spacing w:val="20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WE,</w:t>
      </w:r>
      <w:r w:rsidRPr="00D7220F">
        <w:rPr>
          <w:rFonts w:ascii="Segoe UI" w:hAnsi="Segoe UI" w:cs="Segoe UI"/>
          <w:sz w:val="20"/>
          <w:szCs w:val="20"/>
          <w:u w:val="single"/>
        </w:rPr>
        <w:tab/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[Write</w:t>
      </w:r>
      <w:r w:rsidRPr="00D7220F">
        <w:rPr>
          <w:rFonts w:ascii="Segoe UI" w:hAnsi="Segoe UI" w:cs="Segoe UI"/>
          <w:i/>
          <w:color w:val="808080"/>
          <w:spacing w:val="21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D7220F">
        <w:rPr>
          <w:rFonts w:ascii="Segoe UI" w:hAnsi="Segoe UI" w:cs="Segoe UI"/>
          <w:i/>
          <w:color w:val="808080"/>
          <w:spacing w:val="21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Applicant’s</w:t>
      </w:r>
      <w:r w:rsidRPr="00D7220F">
        <w:rPr>
          <w:rFonts w:ascii="Segoe UI" w:hAnsi="Segoe UI" w:cs="Segoe UI"/>
          <w:i/>
          <w:color w:val="808080"/>
          <w:spacing w:val="22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legal</w:t>
      </w:r>
      <w:r w:rsidRPr="00D7220F">
        <w:rPr>
          <w:rFonts w:ascii="Segoe UI" w:hAnsi="Segoe UI" w:cs="Segoe UI"/>
          <w:i/>
          <w:color w:val="808080"/>
          <w:spacing w:val="19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entity</w:t>
      </w:r>
      <w:r w:rsidRPr="00D7220F">
        <w:rPr>
          <w:rFonts w:ascii="Segoe UI" w:hAnsi="Segoe UI" w:cs="Segoe UI"/>
          <w:i/>
          <w:color w:val="808080"/>
          <w:spacing w:val="22"/>
          <w:sz w:val="20"/>
          <w:szCs w:val="20"/>
        </w:rPr>
        <w:t xml:space="preserve"> </w:t>
      </w:r>
      <w:r w:rsidRPr="00D7220F">
        <w:rPr>
          <w:rFonts w:ascii="Segoe UI" w:hAnsi="Segoe UI" w:cs="Segoe UI"/>
          <w:i/>
          <w:color w:val="808080"/>
          <w:sz w:val="20"/>
          <w:szCs w:val="20"/>
        </w:rPr>
        <w:t>name]</w:t>
      </w:r>
      <w:r w:rsidRPr="00D7220F">
        <w:rPr>
          <w:rFonts w:ascii="Segoe UI" w:hAnsi="Segoe UI" w:cs="Segoe UI"/>
          <w:sz w:val="20"/>
          <w:szCs w:val="20"/>
        </w:rPr>
        <w:t>,</w:t>
      </w:r>
      <w:r w:rsidRPr="00D7220F">
        <w:rPr>
          <w:rFonts w:ascii="Segoe UI" w:hAnsi="Segoe UI" w:cs="Segoe UI"/>
          <w:spacing w:val="20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</w:t>
      </w:r>
      <w:r w:rsidRPr="00D7220F">
        <w:rPr>
          <w:rFonts w:ascii="Segoe UI" w:hAnsi="Segoe UI" w:cs="Segoe UI"/>
          <w:spacing w:val="20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ABOVE-NAMED</w:t>
      </w:r>
      <w:r w:rsidRPr="00D7220F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EXECUTANT(S)</w:t>
      </w:r>
      <w:r w:rsidRPr="00D7220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HAVE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EXECUTED</w:t>
      </w:r>
      <w:r w:rsidRPr="00D7220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THIS</w:t>
      </w:r>
      <w:r w:rsidRPr="00D7220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POWER</w:t>
      </w:r>
      <w:r w:rsidRPr="00D7220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OF ATTORNEY ON</w:t>
      </w:r>
      <w:r w:rsidRPr="00D7220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THIS</w:t>
      </w:r>
      <w:r w:rsidRPr="00D7220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DD/MM/YYYY.</w:t>
      </w:r>
    </w:p>
    <w:p w14:paraId="767C7842" w14:textId="77777777" w:rsidR="00E436A3" w:rsidRPr="00D7220F" w:rsidRDefault="00E436A3" w:rsidP="00D7220F">
      <w:pPr>
        <w:pStyle w:val="BodyText"/>
        <w:spacing w:before="4" w:line="360" w:lineRule="auto"/>
        <w:rPr>
          <w:rFonts w:ascii="Segoe UI" w:hAnsi="Segoe UI" w:cs="Segoe UI"/>
          <w:sz w:val="20"/>
          <w:szCs w:val="20"/>
        </w:rPr>
      </w:pPr>
    </w:p>
    <w:p w14:paraId="31AD8E85" w14:textId="49E21D40" w:rsidR="00EB29C8" w:rsidRPr="00EB29C8" w:rsidRDefault="00000000" w:rsidP="00D7220F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D7220F">
        <w:rPr>
          <w:rFonts w:ascii="Segoe UI" w:hAnsi="Segoe UI" w:cs="Segoe UI"/>
          <w:sz w:val="20"/>
          <w:szCs w:val="20"/>
        </w:rPr>
        <w:t>For</w:t>
      </w:r>
      <w:r w:rsidR="00EB29C8">
        <w:rPr>
          <w:rFonts w:ascii="Segoe UI" w:hAnsi="Segoe UI" w:cs="Segoe UI"/>
          <w:sz w:val="20"/>
          <w:szCs w:val="20"/>
        </w:rPr>
        <w:t xml:space="preserve"> __________________________________________ </w:t>
      </w:r>
      <w:r w:rsidRPr="00D7220F">
        <w:rPr>
          <w:rFonts w:ascii="Segoe UI" w:hAnsi="Segoe UI" w:cs="Segoe UI"/>
          <w:sz w:val="20"/>
          <w:szCs w:val="20"/>
        </w:rPr>
        <w:t>&lt;Applicant's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legal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entity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name&gt;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</w:p>
    <w:p w14:paraId="0B05A36B" w14:textId="3A92DB46" w:rsidR="00EB29C8" w:rsidRDefault="00000000" w:rsidP="00EB29C8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D7220F">
        <w:rPr>
          <w:rFonts w:ascii="Segoe UI" w:hAnsi="Segoe UI" w:cs="Segoe UI"/>
          <w:sz w:val="20"/>
          <w:szCs w:val="20"/>
        </w:rPr>
        <w:t>Signature:</w:t>
      </w:r>
      <w:r w:rsidR="00EB29C8" w:rsidRPr="00EB29C8">
        <w:rPr>
          <w:rFonts w:ascii="Segoe UI" w:hAnsi="Segoe UI" w:cs="Segoe UI"/>
          <w:sz w:val="20"/>
          <w:szCs w:val="20"/>
        </w:rPr>
        <w:t xml:space="preserve"> </w:t>
      </w:r>
      <w:r w:rsidR="00EB29C8">
        <w:rPr>
          <w:rFonts w:ascii="Segoe UI" w:hAnsi="Segoe UI" w:cs="Segoe UI"/>
          <w:sz w:val="20"/>
          <w:szCs w:val="20"/>
        </w:rPr>
        <w:t>__________________________________________</w:t>
      </w:r>
    </w:p>
    <w:p w14:paraId="29ACFC55" w14:textId="6BEF8372" w:rsidR="009D4C55" w:rsidRDefault="00000000" w:rsidP="009945AC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D7220F">
        <w:rPr>
          <w:rFonts w:ascii="Segoe UI" w:hAnsi="Segoe UI" w:cs="Segoe UI"/>
          <w:sz w:val="20"/>
          <w:szCs w:val="20"/>
        </w:rPr>
        <w:t>Name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of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 person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authorized by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the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D7220F">
        <w:rPr>
          <w:rFonts w:ascii="Segoe UI" w:hAnsi="Segoe UI" w:cs="Segoe UI"/>
          <w:sz w:val="20"/>
          <w:szCs w:val="20"/>
        </w:rPr>
        <w:t>Board:</w:t>
      </w:r>
      <w:r w:rsidR="00EB29C8" w:rsidRPr="00EB29C8">
        <w:rPr>
          <w:rFonts w:ascii="Segoe UI" w:hAnsi="Segoe UI" w:cs="Segoe UI"/>
          <w:sz w:val="20"/>
          <w:szCs w:val="20"/>
        </w:rPr>
        <w:t xml:space="preserve"> </w:t>
      </w:r>
      <w:r w:rsidR="00EB29C8">
        <w:rPr>
          <w:rFonts w:ascii="Segoe UI" w:hAnsi="Segoe UI" w:cs="Segoe UI"/>
          <w:sz w:val="20"/>
          <w:szCs w:val="20"/>
        </w:rPr>
        <w:t>__________________________________________</w:t>
      </w:r>
    </w:p>
    <w:p w14:paraId="314B2D64" w14:textId="5E929A08" w:rsidR="009D4C55" w:rsidRDefault="00000000" w:rsidP="009945AC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EB29C8">
        <w:rPr>
          <w:rFonts w:ascii="Segoe UI" w:hAnsi="Segoe UI" w:cs="Segoe UI"/>
          <w:sz w:val="20"/>
          <w:szCs w:val="20"/>
        </w:rPr>
        <w:t>Designation:</w:t>
      </w:r>
      <w:r w:rsidR="00EB29C8">
        <w:rPr>
          <w:rFonts w:ascii="Segoe UI" w:hAnsi="Segoe UI" w:cs="Segoe UI"/>
          <w:sz w:val="20"/>
          <w:szCs w:val="20"/>
        </w:rPr>
        <w:t xml:space="preserve"> __________________________________________</w:t>
      </w:r>
      <w:r w:rsidRPr="00EB29C8">
        <w:rPr>
          <w:rFonts w:ascii="Segoe UI" w:hAnsi="Segoe UI" w:cs="Segoe UI"/>
          <w:sz w:val="20"/>
          <w:szCs w:val="20"/>
        </w:rPr>
        <w:t xml:space="preserve"> </w:t>
      </w:r>
      <w:r w:rsidRPr="00EB29C8">
        <w:rPr>
          <w:rFonts w:ascii="Segoe UI" w:hAnsi="Segoe UI" w:cs="Segoe UI"/>
          <w:sz w:val="20"/>
          <w:szCs w:val="20"/>
        </w:rPr>
        <w:tab/>
      </w:r>
    </w:p>
    <w:p w14:paraId="7F241114" w14:textId="6C591A19" w:rsidR="00E436A3" w:rsidRPr="00EB29C8" w:rsidRDefault="00000000" w:rsidP="00EB29C8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EB29C8">
        <w:rPr>
          <w:rFonts w:ascii="Segoe UI" w:hAnsi="Segoe UI" w:cs="Segoe UI"/>
          <w:sz w:val="20"/>
          <w:szCs w:val="20"/>
        </w:rPr>
        <w:t>Date:</w:t>
      </w:r>
      <w:r w:rsidR="00EB29C8">
        <w:rPr>
          <w:rFonts w:ascii="Segoe UI" w:hAnsi="Segoe UI" w:cs="Segoe UI"/>
          <w:sz w:val="20"/>
          <w:szCs w:val="20"/>
        </w:rPr>
        <w:t xml:space="preserve"> __________________________________________</w:t>
      </w:r>
    </w:p>
    <w:p w14:paraId="7F5EAF62" w14:textId="77777777" w:rsidR="00E436A3" w:rsidRPr="008F52F6" w:rsidRDefault="00E436A3" w:rsidP="00CE7CA8">
      <w:pPr>
        <w:pStyle w:val="BodyText"/>
        <w:rPr>
          <w:sz w:val="20"/>
        </w:rPr>
      </w:pPr>
    </w:p>
    <w:p w14:paraId="6E7B36D0" w14:textId="77777777" w:rsidR="00E436A3" w:rsidRPr="008F52F6" w:rsidRDefault="00E436A3" w:rsidP="00CE7CA8">
      <w:pPr>
        <w:pStyle w:val="BodyText"/>
        <w:spacing w:before="7"/>
        <w:rPr>
          <w:sz w:val="27"/>
        </w:rPr>
      </w:pPr>
    </w:p>
    <w:p w14:paraId="07F2BF47" w14:textId="77777777" w:rsidR="00E436A3" w:rsidRPr="008F52F6" w:rsidRDefault="00000000" w:rsidP="00CE7CA8">
      <w:pPr>
        <w:pStyle w:val="Heading2"/>
        <w:spacing w:before="52"/>
        <w:ind w:left="430" w:firstLine="0"/>
      </w:pPr>
      <w:r w:rsidRPr="008F52F6">
        <w:t>Accepted</w:t>
      </w:r>
    </w:p>
    <w:p w14:paraId="06A0C80F" w14:textId="77777777" w:rsidR="00E436A3" w:rsidRPr="008F52F6" w:rsidRDefault="00E436A3" w:rsidP="00CE7CA8">
      <w:pPr>
        <w:pStyle w:val="BodyText"/>
        <w:spacing w:before="10"/>
        <w:rPr>
          <w:b/>
          <w:sz w:val="21"/>
        </w:rPr>
      </w:pPr>
    </w:p>
    <w:p w14:paraId="5E016F9F" w14:textId="77777777" w:rsidR="005B7777" w:rsidRDefault="00000000" w:rsidP="005B7777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5B7777">
        <w:rPr>
          <w:rFonts w:ascii="Segoe UI" w:hAnsi="Segoe UI" w:cs="Segoe UI"/>
          <w:sz w:val="20"/>
          <w:szCs w:val="20"/>
        </w:rPr>
        <w:t>Signature:</w:t>
      </w:r>
      <w:r w:rsidR="005B7777">
        <w:rPr>
          <w:rFonts w:ascii="Segoe UI" w:hAnsi="Segoe UI" w:cs="Segoe UI"/>
          <w:sz w:val="20"/>
          <w:szCs w:val="20"/>
        </w:rPr>
        <w:t xml:space="preserve"> __________________________________________</w:t>
      </w:r>
    </w:p>
    <w:p w14:paraId="5B38EFEC" w14:textId="1920BB25" w:rsidR="00E436A3" w:rsidRPr="005B7777" w:rsidRDefault="00000000" w:rsidP="005B7777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5B7777">
        <w:rPr>
          <w:rFonts w:ascii="Segoe UI" w:hAnsi="Segoe UI" w:cs="Segoe UI"/>
          <w:sz w:val="20"/>
          <w:szCs w:val="20"/>
        </w:rPr>
        <w:t xml:space="preserve">Name of Attorney / Authorized Signatory: </w:t>
      </w:r>
      <w:r w:rsidR="005B7777">
        <w:rPr>
          <w:rFonts w:ascii="Segoe UI" w:hAnsi="Segoe UI" w:cs="Segoe UI"/>
          <w:sz w:val="20"/>
          <w:szCs w:val="20"/>
        </w:rPr>
        <w:t>__________________________________________</w:t>
      </w:r>
    </w:p>
    <w:p w14:paraId="325929AB" w14:textId="116FCEE8" w:rsidR="00E436A3" w:rsidRPr="005B7777" w:rsidRDefault="00000000" w:rsidP="005B7777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5B7777">
        <w:rPr>
          <w:rFonts w:ascii="Segoe UI" w:hAnsi="Segoe UI" w:cs="Segoe UI"/>
          <w:sz w:val="20"/>
          <w:szCs w:val="20"/>
        </w:rPr>
        <w:t xml:space="preserve">Designation: </w:t>
      </w:r>
      <w:r w:rsidR="005B7777">
        <w:rPr>
          <w:rFonts w:ascii="Segoe UI" w:hAnsi="Segoe UI" w:cs="Segoe UI"/>
          <w:sz w:val="20"/>
          <w:szCs w:val="20"/>
        </w:rPr>
        <w:t>__________________________________________</w:t>
      </w:r>
    </w:p>
    <w:p w14:paraId="215F09EB" w14:textId="75751732" w:rsidR="00E436A3" w:rsidRPr="005B7777" w:rsidRDefault="00000000" w:rsidP="005B7777">
      <w:pPr>
        <w:pStyle w:val="BodyText"/>
        <w:tabs>
          <w:tab w:val="left" w:pos="3383"/>
          <w:tab w:val="left" w:pos="3440"/>
        </w:tabs>
        <w:spacing w:line="360" w:lineRule="auto"/>
        <w:ind w:left="404"/>
        <w:rPr>
          <w:rFonts w:ascii="Segoe UI" w:hAnsi="Segoe UI" w:cs="Segoe UI"/>
          <w:sz w:val="20"/>
          <w:szCs w:val="20"/>
        </w:rPr>
      </w:pPr>
      <w:r w:rsidRPr="005B7777">
        <w:rPr>
          <w:rFonts w:ascii="Segoe UI" w:hAnsi="Segoe UI" w:cs="Segoe UI"/>
          <w:sz w:val="20"/>
          <w:szCs w:val="20"/>
        </w:rPr>
        <w:t xml:space="preserve">Date: </w:t>
      </w:r>
      <w:r w:rsidR="005B7777">
        <w:rPr>
          <w:rFonts w:ascii="Segoe UI" w:hAnsi="Segoe UI" w:cs="Segoe UI"/>
          <w:sz w:val="20"/>
          <w:szCs w:val="20"/>
        </w:rPr>
        <w:t>__________________________________________</w:t>
      </w:r>
      <w:r w:rsidRPr="005B7777">
        <w:rPr>
          <w:rFonts w:ascii="Segoe UI" w:hAnsi="Segoe UI" w:cs="Segoe UI"/>
          <w:sz w:val="20"/>
          <w:szCs w:val="20"/>
        </w:rPr>
        <w:tab/>
      </w:r>
    </w:p>
    <w:p w14:paraId="3E3F2945" w14:textId="77777777" w:rsidR="00E436A3" w:rsidRPr="00FB4DF0" w:rsidRDefault="00E436A3" w:rsidP="00FB4DF0">
      <w:pPr>
        <w:pStyle w:val="BodyText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181F00B4" w14:textId="77777777" w:rsidR="00E436A3" w:rsidRPr="00FB4DF0" w:rsidRDefault="00E436A3" w:rsidP="00722974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786ABB8D" w14:textId="77777777" w:rsidR="00E436A3" w:rsidRPr="00FB4DF0" w:rsidRDefault="00000000" w:rsidP="00722974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b/>
          <w:bCs/>
          <w:sz w:val="20"/>
          <w:szCs w:val="20"/>
        </w:rPr>
      </w:pPr>
      <w:r w:rsidRPr="00FB4DF0">
        <w:rPr>
          <w:rFonts w:ascii="Segoe UI" w:hAnsi="Segoe UI" w:cs="Segoe UI"/>
          <w:b/>
          <w:bCs/>
          <w:sz w:val="20"/>
          <w:szCs w:val="20"/>
        </w:rPr>
        <w:t>Notarized</w:t>
      </w:r>
    </w:p>
    <w:p w14:paraId="31A9F8F9" w14:textId="77777777" w:rsidR="00E436A3" w:rsidRPr="00FB4DF0" w:rsidRDefault="00E436A3" w:rsidP="00722974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60C13FE6" w14:textId="77777777" w:rsidR="00E436A3" w:rsidRPr="00FB4DF0" w:rsidRDefault="00000000" w:rsidP="00722974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b/>
          <w:bCs/>
          <w:sz w:val="20"/>
          <w:szCs w:val="20"/>
        </w:rPr>
      </w:pPr>
      <w:r w:rsidRPr="00FB4DF0">
        <w:rPr>
          <w:rFonts w:ascii="Segoe UI" w:hAnsi="Segoe UI" w:cs="Segoe UI"/>
          <w:b/>
          <w:bCs/>
          <w:sz w:val="20"/>
          <w:szCs w:val="20"/>
        </w:rPr>
        <w:t xml:space="preserve">Name, </w:t>
      </w:r>
      <w:proofErr w:type="gramStart"/>
      <w:r w:rsidRPr="00FB4DF0">
        <w:rPr>
          <w:rFonts w:ascii="Segoe UI" w:hAnsi="Segoe UI" w:cs="Segoe UI"/>
          <w:b/>
          <w:bCs/>
          <w:sz w:val="20"/>
          <w:szCs w:val="20"/>
        </w:rPr>
        <w:t>Signature</w:t>
      </w:r>
      <w:proofErr w:type="gramEnd"/>
      <w:r w:rsidRPr="00FB4DF0">
        <w:rPr>
          <w:rFonts w:ascii="Segoe UI" w:hAnsi="Segoe UI" w:cs="Segoe UI"/>
          <w:b/>
          <w:bCs/>
          <w:sz w:val="20"/>
          <w:szCs w:val="20"/>
        </w:rPr>
        <w:t xml:space="preserve"> and seal/stamp of the Notary</w:t>
      </w:r>
    </w:p>
    <w:p w14:paraId="70BD336B" w14:textId="77777777" w:rsidR="00E436A3" w:rsidRPr="00FB4DF0" w:rsidRDefault="00E436A3" w:rsidP="00722974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256A7A0C" w14:textId="77777777" w:rsidR="00E436A3" w:rsidRPr="00FB4DF0" w:rsidRDefault="00000000" w:rsidP="00722974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FB4DF0">
        <w:rPr>
          <w:rFonts w:ascii="Segoe UI" w:hAnsi="Segoe UI" w:cs="Segoe UI"/>
          <w:b/>
          <w:bCs/>
          <w:sz w:val="20"/>
          <w:szCs w:val="20"/>
        </w:rPr>
        <w:t>Note:</w:t>
      </w:r>
      <w:r w:rsidRPr="00FB4DF0">
        <w:rPr>
          <w:rFonts w:ascii="Segoe UI" w:hAnsi="Segoe UI" w:cs="Segoe UI"/>
          <w:sz w:val="20"/>
          <w:szCs w:val="20"/>
        </w:rPr>
        <w:t xml:space="preserve"> The mode of execution of the Power of Attorney should be in accordance with the procedure, if any, laid down by the (</w:t>
      </w:r>
      <w:proofErr w:type="spellStart"/>
      <w:r w:rsidRPr="00FB4DF0">
        <w:rPr>
          <w:rFonts w:ascii="Segoe UI" w:hAnsi="Segoe UI" w:cs="Segoe UI"/>
          <w:sz w:val="20"/>
          <w:szCs w:val="20"/>
        </w:rPr>
        <w:t>i</w:t>
      </w:r>
      <w:proofErr w:type="spellEnd"/>
      <w:r w:rsidRPr="00FB4DF0">
        <w:rPr>
          <w:rFonts w:ascii="Segoe UI" w:hAnsi="Segoe UI" w:cs="Segoe UI"/>
          <w:sz w:val="20"/>
          <w:szCs w:val="20"/>
        </w:rPr>
        <w:t>) applicable law of the State/Country where it is being executed, and (ii) the charter documents of the concerned Sole Applicant/Lead Applicant/consortium member, and (iii) when it is so required, the same should be under common seal affixed in accordance with the required procedure.</w:t>
      </w:r>
    </w:p>
    <w:sectPr w:rsidR="00E436A3" w:rsidRPr="00FB4DF0" w:rsidSect="00B63AFA">
      <w:footerReference w:type="default" r:id="rId8"/>
      <w:pgSz w:w="12240" w:h="15840"/>
      <w:pgMar w:top="14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4B736" w14:textId="77777777" w:rsidR="004100DC" w:rsidRDefault="004100DC">
      <w:r>
        <w:separator/>
      </w:r>
    </w:p>
  </w:endnote>
  <w:endnote w:type="continuationSeparator" w:id="0">
    <w:p w14:paraId="62FB251F" w14:textId="77777777" w:rsidR="004100DC" w:rsidRDefault="0041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C59A" w14:textId="626076BA" w:rsidR="00E436A3" w:rsidRDefault="00E436A3">
    <w:pPr>
      <w:pStyle w:val="BodyText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5A96" w14:textId="77777777" w:rsidR="004100DC" w:rsidRDefault="004100DC">
      <w:r>
        <w:separator/>
      </w:r>
    </w:p>
  </w:footnote>
  <w:footnote w:type="continuationSeparator" w:id="0">
    <w:p w14:paraId="13645A95" w14:textId="77777777" w:rsidR="004100DC" w:rsidRDefault="0041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0DC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4DA5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AFA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1373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5E60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8702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1961</cp:revision>
  <dcterms:created xsi:type="dcterms:W3CDTF">2022-09-18T07:11:00Z</dcterms:created>
  <dcterms:modified xsi:type="dcterms:W3CDTF">2023-05-15T12:20:00Z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